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08" w:rsidRPr="0096063B" w:rsidRDefault="00547908" w:rsidP="004E2EEA">
      <w:pPr>
        <w:jc w:val="center"/>
        <w:rPr>
          <w:b/>
          <w:sz w:val="36"/>
          <w:szCs w:val="36"/>
        </w:rPr>
      </w:pPr>
      <w:r w:rsidRPr="0096063B">
        <w:rPr>
          <w:b/>
          <w:sz w:val="36"/>
          <w:szCs w:val="36"/>
        </w:rPr>
        <w:t xml:space="preserve">Purchase </w:t>
      </w:r>
      <w:r w:rsidR="0096063B" w:rsidRPr="0096063B">
        <w:rPr>
          <w:b/>
          <w:sz w:val="36"/>
          <w:szCs w:val="36"/>
        </w:rPr>
        <w:t xml:space="preserve">and delivery </w:t>
      </w:r>
      <w:r w:rsidRPr="0096063B">
        <w:rPr>
          <w:b/>
          <w:sz w:val="36"/>
          <w:szCs w:val="36"/>
        </w:rPr>
        <w:t>of food</w:t>
      </w:r>
      <w:r w:rsidR="0096063B">
        <w:rPr>
          <w:b/>
          <w:sz w:val="36"/>
          <w:szCs w:val="36"/>
        </w:rPr>
        <w:t xml:space="preserve"> during the school day</w:t>
      </w:r>
    </w:p>
    <w:p w:rsidR="00EC7080" w:rsidRDefault="004E2EEA" w:rsidP="0096063B">
      <w:pPr>
        <w:rPr>
          <w:sz w:val="32"/>
          <w:szCs w:val="32"/>
        </w:rPr>
      </w:pPr>
      <w:r w:rsidRPr="00746BDC">
        <w:rPr>
          <w:sz w:val="32"/>
          <w:szCs w:val="32"/>
        </w:rPr>
        <w:t>We have a duty of care for the safety, security</w:t>
      </w:r>
      <w:r w:rsidR="00EC7080">
        <w:rPr>
          <w:sz w:val="32"/>
          <w:szCs w:val="32"/>
        </w:rPr>
        <w:t xml:space="preserve"> and well-being of our students</w:t>
      </w:r>
      <w:r w:rsidR="00BB1808">
        <w:rPr>
          <w:sz w:val="32"/>
          <w:szCs w:val="32"/>
        </w:rPr>
        <w:t xml:space="preserve"> and staff, and </w:t>
      </w:r>
      <w:r w:rsidR="00805DA5">
        <w:rPr>
          <w:sz w:val="32"/>
          <w:szCs w:val="32"/>
        </w:rPr>
        <w:t xml:space="preserve">for </w:t>
      </w:r>
      <w:r w:rsidR="00BB1808">
        <w:rPr>
          <w:sz w:val="32"/>
          <w:szCs w:val="32"/>
        </w:rPr>
        <w:t xml:space="preserve">the efficient running </w:t>
      </w:r>
      <w:r w:rsidR="00805DA5">
        <w:rPr>
          <w:sz w:val="32"/>
          <w:szCs w:val="32"/>
        </w:rPr>
        <w:t>of our school</w:t>
      </w:r>
      <w:r w:rsidR="00EC7080">
        <w:rPr>
          <w:sz w:val="32"/>
          <w:szCs w:val="32"/>
        </w:rPr>
        <w:t>.</w:t>
      </w:r>
    </w:p>
    <w:p w:rsidR="00EC7080" w:rsidRDefault="00EC7080" w:rsidP="00EC7080">
      <w:pPr>
        <w:rPr>
          <w:sz w:val="32"/>
          <w:szCs w:val="32"/>
        </w:rPr>
      </w:pPr>
      <w:r>
        <w:rPr>
          <w:sz w:val="32"/>
          <w:szCs w:val="32"/>
        </w:rPr>
        <w:t>It</w:t>
      </w:r>
      <w:r w:rsidRPr="00746BDC">
        <w:rPr>
          <w:sz w:val="32"/>
          <w:szCs w:val="32"/>
        </w:rPr>
        <w:t xml:space="preserve"> is considered a breach </w:t>
      </w:r>
      <w:r>
        <w:rPr>
          <w:sz w:val="32"/>
          <w:szCs w:val="32"/>
        </w:rPr>
        <w:t xml:space="preserve">of our schools code of conduct for students to purchase food from local businesses during the school day or arrange/accept delivery of </w:t>
      </w:r>
      <w:r w:rsidR="00510B62">
        <w:rPr>
          <w:sz w:val="32"/>
          <w:szCs w:val="32"/>
        </w:rPr>
        <w:t xml:space="preserve">this type of food </w:t>
      </w:r>
      <w:r>
        <w:rPr>
          <w:sz w:val="32"/>
          <w:szCs w:val="32"/>
        </w:rPr>
        <w:t>during t</w:t>
      </w:r>
      <w:r w:rsidR="00510B62">
        <w:rPr>
          <w:sz w:val="32"/>
          <w:szCs w:val="32"/>
        </w:rPr>
        <w:t xml:space="preserve">he school day, </w:t>
      </w:r>
      <w:r>
        <w:rPr>
          <w:sz w:val="32"/>
          <w:szCs w:val="32"/>
        </w:rPr>
        <w:t xml:space="preserve">through the front office or through the </w:t>
      </w:r>
      <w:r w:rsidRPr="00746BDC">
        <w:rPr>
          <w:sz w:val="32"/>
          <w:szCs w:val="32"/>
        </w:rPr>
        <w:t>perimeter fencing</w:t>
      </w:r>
      <w:r>
        <w:rPr>
          <w:sz w:val="32"/>
          <w:szCs w:val="32"/>
        </w:rPr>
        <w:t>.</w:t>
      </w:r>
    </w:p>
    <w:p w:rsidR="00510B62" w:rsidRDefault="00510B62" w:rsidP="00510B62">
      <w:pPr>
        <w:rPr>
          <w:sz w:val="32"/>
          <w:szCs w:val="32"/>
        </w:rPr>
      </w:pPr>
      <w:r w:rsidRPr="00746BDC">
        <w:rPr>
          <w:sz w:val="32"/>
          <w:szCs w:val="32"/>
        </w:rPr>
        <w:t>If students want to bring their own food to school then it must be from home or purchased out of school hours and packed appropriately in their bags for consumption at appropriate times through the school day.</w:t>
      </w:r>
    </w:p>
    <w:p w:rsidR="00510B62" w:rsidRPr="00746BDC" w:rsidRDefault="00510B62" w:rsidP="00510B62">
      <w:pPr>
        <w:rPr>
          <w:sz w:val="32"/>
          <w:szCs w:val="32"/>
        </w:rPr>
      </w:pPr>
      <w:r w:rsidRPr="00746BDC">
        <w:rPr>
          <w:sz w:val="32"/>
          <w:szCs w:val="32"/>
        </w:rPr>
        <w:t xml:space="preserve">In 2015 Granville South Creative and Performing Arts High School entered into an agreement with a canteen operator. Feedback has been very positive. They offer a range of foods before school, at recess and lunch. </w:t>
      </w:r>
    </w:p>
    <w:p w:rsidR="00510B62" w:rsidRDefault="00510B62" w:rsidP="00510B62">
      <w:pPr>
        <w:rPr>
          <w:sz w:val="32"/>
          <w:szCs w:val="32"/>
        </w:rPr>
      </w:pPr>
      <w:r w:rsidRPr="00746BDC">
        <w:rPr>
          <w:sz w:val="32"/>
          <w:szCs w:val="32"/>
        </w:rPr>
        <w:t xml:space="preserve">Part of the contract with the canteen operator is that they must be informed in advance if students are absent on an excursion, or if food is being provided for an event. </w:t>
      </w:r>
    </w:p>
    <w:p w:rsidR="00510B62" w:rsidRPr="00746BDC" w:rsidRDefault="00510B62" w:rsidP="00510B62">
      <w:pPr>
        <w:rPr>
          <w:sz w:val="32"/>
          <w:szCs w:val="32"/>
        </w:rPr>
      </w:pPr>
      <w:r w:rsidRPr="00746BDC">
        <w:rPr>
          <w:sz w:val="32"/>
          <w:szCs w:val="32"/>
        </w:rPr>
        <w:t>Teachers at times may arrange food for special events such as excursions, incursions or celebrations and at these times the food delivery or purchase will be arranged by the teacher with prior approval from executive staff and notification to the school canteen.</w:t>
      </w:r>
    </w:p>
    <w:p w:rsidR="00510B62" w:rsidRPr="00746BDC" w:rsidRDefault="00510B62" w:rsidP="00510B62">
      <w:pPr>
        <w:rPr>
          <w:sz w:val="32"/>
          <w:szCs w:val="32"/>
        </w:rPr>
      </w:pPr>
      <w:r>
        <w:rPr>
          <w:sz w:val="32"/>
          <w:szCs w:val="32"/>
        </w:rPr>
        <w:t xml:space="preserve">Students who have forgotten to bring food and do not have money to purchase food can seek assistance from their year advisors.  The front office can also assist in contacting parents. Parents can bring appropriately packed food or money for the canteen to the front office for students in an emergency. Fast Food or </w:t>
      </w:r>
      <w:r w:rsidR="00BB1808">
        <w:rPr>
          <w:sz w:val="32"/>
          <w:szCs w:val="32"/>
        </w:rPr>
        <w:t xml:space="preserve">take-away </w:t>
      </w:r>
      <w:r>
        <w:rPr>
          <w:sz w:val="32"/>
          <w:szCs w:val="32"/>
        </w:rPr>
        <w:t>food purchased from local businesses is not considered appropriate</w:t>
      </w:r>
      <w:r w:rsidR="00805DA5">
        <w:rPr>
          <w:sz w:val="32"/>
          <w:szCs w:val="32"/>
        </w:rPr>
        <w:t>.</w:t>
      </w:r>
      <w:r>
        <w:rPr>
          <w:sz w:val="32"/>
          <w:szCs w:val="32"/>
        </w:rPr>
        <w:t xml:space="preserve"> </w:t>
      </w:r>
    </w:p>
    <w:p w:rsidR="00746BDC" w:rsidRDefault="00746BDC">
      <w:pPr>
        <w:rPr>
          <w:sz w:val="32"/>
          <w:szCs w:val="32"/>
        </w:rPr>
      </w:pPr>
      <w:r w:rsidRPr="00746BDC">
        <w:rPr>
          <w:sz w:val="32"/>
          <w:szCs w:val="32"/>
        </w:rPr>
        <w:t>We appreciate your support in this matter.</w:t>
      </w:r>
      <w:r>
        <w:rPr>
          <w:sz w:val="32"/>
          <w:szCs w:val="32"/>
        </w:rPr>
        <w:t xml:space="preserve"> If you would like to discuss this further, please contact the school to arran</w:t>
      </w:r>
      <w:r w:rsidR="00CD2C68">
        <w:rPr>
          <w:sz w:val="32"/>
          <w:szCs w:val="32"/>
        </w:rPr>
        <w:t>ge a meeting with the relevant Deputy P</w:t>
      </w:r>
      <w:bookmarkStart w:id="0" w:name="_GoBack"/>
      <w:bookmarkEnd w:id="0"/>
      <w:r>
        <w:rPr>
          <w:sz w:val="32"/>
          <w:szCs w:val="32"/>
        </w:rPr>
        <w:t>rincipal.</w:t>
      </w:r>
    </w:p>
    <w:p w:rsidR="00547908" w:rsidRPr="00547908" w:rsidRDefault="00547908" w:rsidP="00946817">
      <w:pPr>
        <w:spacing w:after="0" w:line="240" w:lineRule="auto"/>
        <w:rPr>
          <w:sz w:val="36"/>
          <w:szCs w:val="36"/>
        </w:rPr>
      </w:pPr>
    </w:p>
    <w:sectPr w:rsidR="00547908" w:rsidRPr="00547908" w:rsidSect="00946817">
      <w:pgSz w:w="11906" w:h="16838"/>
      <w:pgMar w:top="851"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08"/>
    <w:rsid w:val="000055A8"/>
    <w:rsid w:val="004E2EEA"/>
    <w:rsid w:val="00510B62"/>
    <w:rsid w:val="00547908"/>
    <w:rsid w:val="0056343A"/>
    <w:rsid w:val="005C539F"/>
    <w:rsid w:val="00746BDC"/>
    <w:rsid w:val="00805DA5"/>
    <w:rsid w:val="00880767"/>
    <w:rsid w:val="00946817"/>
    <w:rsid w:val="0096063B"/>
    <w:rsid w:val="00BB1808"/>
    <w:rsid w:val="00CC0FAA"/>
    <w:rsid w:val="00CD2C68"/>
    <w:rsid w:val="00EC7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Johnston, Melissa</cp:lastModifiedBy>
  <cp:revision>4</cp:revision>
  <cp:lastPrinted>2015-08-13T00:41:00Z</cp:lastPrinted>
  <dcterms:created xsi:type="dcterms:W3CDTF">2018-03-04T23:20:00Z</dcterms:created>
  <dcterms:modified xsi:type="dcterms:W3CDTF">2018-03-05T00:41:00Z</dcterms:modified>
</cp:coreProperties>
</file>